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F7" w:rsidRPr="00417C4E" w:rsidRDefault="00835CF7" w:rsidP="00835CF7">
      <w:pPr>
        <w:tabs>
          <w:tab w:val="left" w:pos="1989"/>
          <w:tab w:val="left" w:pos="4509"/>
          <w:tab w:val="left" w:pos="6504"/>
          <w:tab w:val="left" w:pos="10179"/>
        </w:tabs>
        <w:ind w:right="64"/>
        <w:jc w:val="right"/>
        <w:rPr>
          <w:rFonts w:asciiTheme="minorEastAsia" w:eastAsiaTheme="minorEastAsia" w:hAnsiTheme="minorEastAsia"/>
          <w:color w:val="FF0000"/>
          <w:sz w:val="18"/>
          <w:szCs w:val="18"/>
        </w:rPr>
      </w:pPr>
      <w:r w:rsidRPr="00417C4E">
        <w:rPr>
          <w:rFonts w:asciiTheme="minorEastAsia" w:eastAsiaTheme="minorEastAsia" w:hAnsiTheme="minorEastAsia" w:hint="eastAsia"/>
          <w:color w:val="FF0000"/>
          <w:sz w:val="18"/>
          <w:szCs w:val="18"/>
        </w:rPr>
        <w:t>（例）御社のルール</w:t>
      </w:r>
      <w:r w:rsidR="00417C4E" w:rsidRPr="00417C4E">
        <w:rPr>
          <w:rFonts w:asciiTheme="minorEastAsia" w:eastAsiaTheme="minorEastAsia" w:hAnsiTheme="minorEastAsia" w:hint="eastAsia"/>
          <w:color w:val="FF0000"/>
          <w:sz w:val="18"/>
          <w:szCs w:val="18"/>
        </w:rPr>
        <w:t>、状況</w:t>
      </w:r>
      <w:r w:rsidRPr="00417C4E">
        <w:rPr>
          <w:rFonts w:asciiTheme="minorEastAsia" w:eastAsiaTheme="minorEastAsia" w:hAnsiTheme="minorEastAsia" w:hint="eastAsia"/>
          <w:color w:val="FF0000"/>
          <w:sz w:val="18"/>
          <w:szCs w:val="18"/>
        </w:rPr>
        <w:t>に合わせてご利用下さい</w:t>
      </w:r>
      <w:r w:rsidR="00417C4E" w:rsidRPr="00417C4E">
        <w:rPr>
          <w:rFonts w:asciiTheme="minorEastAsia" w:eastAsiaTheme="minorEastAsia" w:hAnsiTheme="minorEastAsia" w:hint="eastAsia"/>
          <w:color w:val="FF0000"/>
          <w:sz w:val="18"/>
          <w:szCs w:val="18"/>
        </w:rPr>
        <w:t>。</w:t>
      </w:r>
    </w:p>
    <w:p w:rsidR="00FB4653" w:rsidRPr="00764165" w:rsidRDefault="00FB4653" w:rsidP="00FB4653">
      <w:pPr>
        <w:tabs>
          <w:tab w:val="left" w:pos="1989"/>
          <w:tab w:val="left" w:pos="4509"/>
          <w:tab w:val="left" w:pos="6504"/>
          <w:tab w:val="left" w:pos="10179"/>
        </w:tabs>
        <w:ind w:left="204" w:firstLineChars="2" w:firstLine="6"/>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経費申請書</w:t>
      </w:r>
    </w:p>
    <w:p w:rsidR="00FB4653" w:rsidRDefault="00FB4653" w:rsidP="00FB4653">
      <w:pPr>
        <w:tabs>
          <w:tab w:val="left" w:pos="10179"/>
        </w:tabs>
        <w:rPr>
          <w:rFonts w:asciiTheme="minorEastAsia" w:eastAsiaTheme="minorEastAsia" w:hAnsiTheme="minorEastAsia"/>
        </w:rPr>
      </w:pPr>
    </w:p>
    <w:p w:rsidR="00FB4653" w:rsidRPr="00063397" w:rsidRDefault="00FB4653" w:rsidP="00FB4653">
      <w:pPr>
        <w:tabs>
          <w:tab w:val="left" w:pos="10179"/>
        </w:tabs>
        <w:ind w:firstLineChars="200" w:firstLine="420"/>
        <w:rPr>
          <w:rFonts w:asciiTheme="minorEastAsia" w:eastAsiaTheme="minorEastAsia" w:hAnsiTheme="minorEastAsia"/>
        </w:rPr>
      </w:pPr>
      <w:r>
        <w:rPr>
          <w:rFonts w:asciiTheme="minorEastAsia" w:eastAsiaTheme="minorEastAsia" w:hAnsiTheme="minorEastAsia" w:hint="eastAsia"/>
        </w:rPr>
        <w:t>○○部○○○○○</w:t>
      </w:r>
      <w:r w:rsidRPr="00063397">
        <w:rPr>
          <w:rFonts w:asciiTheme="minorEastAsia" w:eastAsiaTheme="minorEastAsia" w:hAnsiTheme="minorEastAsia" w:hint="eastAsia"/>
        </w:rPr>
        <w:t>殿</w:t>
      </w:r>
    </w:p>
    <w:p w:rsidR="00FB4653" w:rsidRPr="00063397" w:rsidRDefault="00FB4653" w:rsidP="00FB4653">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Pr="00063397">
        <w:rPr>
          <w:rFonts w:asciiTheme="minorEastAsia" w:eastAsiaTheme="minorEastAsia" w:hAnsiTheme="minorEastAsia" w:hint="eastAsia"/>
        </w:rPr>
        <w:t>日：</w:t>
      </w:r>
      <w:r w:rsidR="005C36AA">
        <w:rPr>
          <w:rFonts w:asciiTheme="minorEastAsia" w:eastAsiaTheme="minorEastAsia" w:hAnsiTheme="minorEastAsia" w:hint="eastAsia"/>
        </w:rPr>
        <w:t>令和</w:t>
      </w:r>
      <w:r w:rsidRPr="00063397">
        <w:rPr>
          <w:rFonts w:asciiTheme="minorEastAsia" w:eastAsiaTheme="minorEastAsia" w:hAnsiTheme="minorEastAsia" w:hint="eastAsia"/>
        </w:rPr>
        <w:t>○</w:t>
      </w:r>
      <w:r>
        <w:rPr>
          <w:rFonts w:asciiTheme="minorEastAsia" w:eastAsiaTheme="minorEastAsia" w:hAnsiTheme="minorEastAsia" w:hint="eastAsia"/>
        </w:rPr>
        <w:t>○</w:t>
      </w:r>
      <w:r w:rsidRPr="00063397">
        <w:rPr>
          <w:rFonts w:asciiTheme="minorEastAsia" w:eastAsiaTheme="minorEastAsia" w:hAnsiTheme="minorEastAsia" w:hint="eastAsia"/>
        </w:rPr>
        <w:t>年</w:t>
      </w:r>
      <w:r>
        <w:rPr>
          <w:rFonts w:asciiTheme="minorEastAsia" w:eastAsiaTheme="minorEastAsia" w:hAnsiTheme="minorEastAsia" w:hint="eastAsia"/>
        </w:rPr>
        <w:t>○</w:t>
      </w:r>
      <w:r w:rsidRPr="00063397">
        <w:rPr>
          <w:rFonts w:asciiTheme="minorEastAsia" w:eastAsiaTheme="minorEastAsia" w:hAnsiTheme="minorEastAsia" w:hint="eastAsia"/>
        </w:rPr>
        <w:t>○月</w:t>
      </w:r>
      <w:r>
        <w:rPr>
          <w:rFonts w:asciiTheme="minorEastAsia" w:eastAsiaTheme="minorEastAsia" w:hAnsiTheme="minorEastAsia" w:hint="eastAsia"/>
        </w:rPr>
        <w:t>○</w:t>
      </w:r>
      <w:r w:rsidRPr="00063397">
        <w:rPr>
          <w:rFonts w:asciiTheme="minorEastAsia" w:eastAsiaTheme="minorEastAsia" w:hAnsiTheme="minorEastAsia" w:hint="eastAsia"/>
        </w:rPr>
        <w:t>○日</w:t>
      </w:r>
    </w:p>
    <w:p w:rsidR="00FB4653" w:rsidRDefault="00FB4653" w:rsidP="00FB4653">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Pr="00063397">
        <w:rPr>
          <w:rFonts w:asciiTheme="minorEastAsia" w:eastAsiaTheme="minorEastAsia" w:hAnsiTheme="minorEastAsia" w:hint="eastAsia"/>
        </w:rPr>
        <w:t>者：</w:t>
      </w:r>
      <w:r>
        <w:rPr>
          <w:rFonts w:asciiTheme="minorEastAsia" w:eastAsiaTheme="minorEastAsia" w:hAnsiTheme="minorEastAsia" w:hint="eastAsia"/>
        </w:rPr>
        <w:t>○○</w:t>
      </w:r>
      <w:r w:rsidRPr="00063397">
        <w:rPr>
          <w:rFonts w:asciiTheme="minorEastAsia" w:eastAsiaTheme="minorEastAsia" w:hAnsiTheme="minorEastAsia" w:hint="eastAsia"/>
        </w:rPr>
        <w:t xml:space="preserve">部　</w:t>
      </w:r>
      <w:r>
        <w:rPr>
          <w:rFonts w:asciiTheme="minorEastAsia" w:eastAsiaTheme="minorEastAsia" w:hAnsiTheme="minorEastAsia" w:hint="eastAsia"/>
        </w:rPr>
        <w:t xml:space="preserve">○○係　</w:t>
      </w:r>
      <w:r w:rsidRPr="00063397">
        <w:rPr>
          <w:rFonts w:asciiTheme="minorEastAsia" w:eastAsiaTheme="minorEastAsia" w:hAnsiTheme="minorEastAsia" w:hint="eastAsia"/>
        </w:rPr>
        <w:t xml:space="preserve">　○○二郎</w:t>
      </w:r>
    </w:p>
    <w:p w:rsidR="00FB4653" w:rsidRPr="00063397" w:rsidRDefault="00FB4653" w:rsidP="00FB4653">
      <w:pPr>
        <w:tabs>
          <w:tab w:val="left" w:pos="10179"/>
        </w:tabs>
        <w:rPr>
          <w:rFonts w:asciiTheme="minorEastAsia" w:eastAsiaTheme="minorEastAsia" w:hAnsiTheme="minorEastAsia"/>
        </w:rPr>
      </w:pPr>
    </w:p>
    <w:p w:rsidR="00DF576C" w:rsidRDefault="001F230E" w:rsidP="00E12816">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rPr>
        <w:t>時代の</w:t>
      </w:r>
      <w:r w:rsidR="00164034">
        <w:rPr>
          <w:rFonts w:asciiTheme="minorEastAsia" w:eastAsiaTheme="minorEastAsia" w:hAnsiTheme="minorEastAsia" w:hint="eastAsia"/>
        </w:rPr>
        <w:t>要請である</w:t>
      </w:r>
      <w:r>
        <w:rPr>
          <w:rFonts w:asciiTheme="minorEastAsia" w:eastAsiaTheme="minorEastAsia" w:hAnsiTheme="minorEastAsia" w:hint="eastAsia"/>
        </w:rPr>
        <w:t>「働き方改革」</w:t>
      </w:r>
      <w:r w:rsidR="00DF576C">
        <w:rPr>
          <w:rFonts w:asciiTheme="minorEastAsia" w:eastAsiaTheme="minorEastAsia" w:hAnsiTheme="minorEastAsia" w:hint="eastAsia"/>
        </w:rPr>
        <w:t>が</w:t>
      </w:r>
      <w:r>
        <w:rPr>
          <w:rFonts w:asciiTheme="minorEastAsia" w:eastAsiaTheme="minorEastAsia" w:hAnsiTheme="minorEastAsia" w:hint="eastAsia"/>
        </w:rPr>
        <w:t>進行する中で</w:t>
      </w:r>
      <w:r w:rsidR="00164034">
        <w:rPr>
          <w:rFonts w:asciiTheme="minorEastAsia" w:eastAsiaTheme="minorEastAsia" w:hAnsiTheme="minorEastAsia" w:hint="eastAsia"/>
        </w:rPr>
        <w:t>、</w:t>
      </w:r>
      <w:r w:rsidR="00D56C84">
        <w:rPr>
          <w:rFonts w:asciiTheme="minorEastAsia" w:eastAsiaTheme="minorEastAsia" w:hAnsiTheme="minorEastAsia" w:hint="eastAsia"/>
        </w:rPr>
        <w:t>「働き方改革関連法</w:t>
      </w:r>
      <w:r w:rsidR="00164034">
        <w:rPr>
          <w:rFonts w:asciiTheme="minorEastAsia" w:eastAsiaTheme="minorEastAsia" w:hAnsiTheme="minorEastAsia" w:hint="eastAsia"/>
        </w:rPr>
        <w:t>改正</w:t>
      </w:r>
      <w:r>
        <w:rPr>
          <w:rFonts w:asciiTheme="minorEastAsia" w:eastAsiaTheme="minorEastAsia" w:hAnsiTheme="minorEastAsia" w:hint="eastAsia"/>
        </w:rPr>
        <w:t>」すなわち「労働法</w:t>
      </w:r>
      <w:r w:rsidR="00DF576C">
        <w:rPr>
          <w:rFonts w:asciiTheme="minorEastAsia" w:eastAsiaTheme="minorEastAsia" w:hAnsiTheme="minorEastAsia" w:hint="eastAsia"/>
        </w:rPr>
        <w:t>」に関して様々な</w:t>
      </w:r>
      <w:r>
        <w:rPr>
          <w:rFonts w:asciiTheme="minorEastAsia" w:eastAsiaTheme="minorEastAsia" w:hAnsiTheme="minorEastAsia" w:hint="eastAsia"/>
        </w:rPr>
        <w:t>改正がなされ</w:t>
      </w:r>
      <w:r w:rsidR="00164034">
        <w:rPr>
          <w:rFonts w:asciiTheme="minorEastAsia" w:eastAsiaTheme="minorEastAsia" w:hAnsiTheme="minorEastAsia" w:hint="eastAsia"/>
        </w:rPr>
        <w:t>ており</w:t>
      </w:r>
      <w:r>
        <w:rPr>
          <w:rFonts w:asciiTheme="minorEastAsia" w:eastAsiaTheme="minorEastAsia" w:hAnsiTheme="minorEastAsia" w:hint="eastAsia"/>
        </w:rPr>
        <w:t>、</w:t>
      </w:r>
      <w:r w:rsidR="00164034">
        <w:rPr>
          <w:rFonts w:asciiTheme="minorEastAsia" w:eastAsiaTheme="minorEastAsia" w:hAnsiTheme="minorEastAsia" w:hint="eastAsia"/>
        </w:rPr>
        <w:t>労働法改正は</w:t>
      </w:r>
      <w:r w:rsidR="00DF576C">
        <w:rPr>
          <w:rFonts w:asciiTheme="minorEastAsia" w:eastAsiaTheme="minorEastAsia" w:hAnsiTheme="minorEastAsia" w:hint="eastAsia"/>
        </w:rPr>
        <w:t>企業にとって避けて通れない知識</w:t>
      </w:r>
      <w:r w:rsidR="00252EF5">
        <w:rPr>
          <w:rFonts w:asciiTheme="minorEastAsia" w:eastAsiaTheme="minorEastAsia" w:hAnsiTheme="minorEastAsia" w:hint="eastAsia"/>
        </w:rPr>
        <w:t>となりました。</w:t>
      </w:r>
      <w:r w:rsidR="00DF576C">
        <w:rPr>
          <w:rFonts w:asciiTheme="minorEastAsia" w:eastAsiaTheme="minorEastAsia" w:hAnsiTheme="minorEastAsia" w:hint="eastAsia"/>
        </w:rPr>
        <w:t>今後</w:t>
      </w:r>
      <w:r w:rsidR="00164034">
        <w:rPr>
          <w:rFonts w:asciiTheme="minorEastAsia" w:eastAsiaTheme="minorEastAsia" w:hAnsiTheme="minorEastAsia" w:hint="eastAsia"/>
        </w:rPr>
        <w:t>も</w:t>
      </w:r>
      <w:r>
        <w:rPr>
          <w:rFonts w:asciiTheme="minorEastAsia" w:eastAsiaTheme="minorEastAsia" w:hAnsiTheme="minorEastAsia" w:hint="eastAsia"/>
        </w:rPr>
        <w:t>労働法を</w:t>
      </w:r>
      <w:r w:rsidR="00764165">
        <w:rPr>
          <w:rFonts w:asciiTheme="minorEastAsia" w:eastAsiaTheme="minorEastAsia" w:hAnsiTheme="minorEastAsia" w:hint="eastAsia"/>
          <w:szCs w:val="21"/>
        </w:rPr>
        <w:t>学習すること</w:t>
      </w:r>
      <w:r w:rsidR="005A367E">
        <w:rPr>
          <w:rFonts w:asciiTheme="minorEastAsia" w:eastAsiaTheme="minorEastAsia" w:hAnsiTheme="minorEastAsia" w:hint="eastAsia"/>
          <w:szCs w:val="21"/>
        </w:rPr>
        <w:t>が</w:t>
      </w:r>
      <w:r w:rsidR="00164034">
        <w:rPr>
          <w:rFonts w:asciiTheme="minorEastAsia" w:eastAsiaTheme="minorEastAsia" w:hAnsiTheme="minorEastAsia" w:hint="eastAsia"/>
          <w:szCs w:val="21"/>
        </w:rPr>
        <w:t>更に</w:t>
      </w:r>
      <w:r w:rsidR="005A367E">
        <w:rPr>
          <w:rFonts w:asciiTheme="minorEastAsia" w:eastAsiaTheme="minorEastAsia" w:hAnsiTheme="minorEastAsia" w:hint="eastAsia"/>
        </w:rPr>
        <w:t>重要になってくると</w:t>
      </w:r>
      <w:r w:rsidR="00764165">
        <w:rPr>
          <w:rFonts w:asciiTheme="minorEastAsia" w:eastAsiaTheme="minorEastAsia" w:hAnsiTheme="minorEastAsia" w:hint="eastAsia"/>
        </w:rPr>
        <w:t>考えております。</w:t>
      </w:r>
    </w:p>
    <w:p w:rsidR="00063397" w:rsidRDefault="00764165" w:rsidP="00E12816">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rPr>
        <w:t>つきましては、</w:t>
      </w:r>
      <w:r w:rsidR="000C20BD">
        <w:rPr>
          <w:rFonts w:asciiTheme="minorEastAsia" w:eastAsiaTheme="minorEastAsia" w:hAnsiTheme="minorEastAsia" w:hint="eastAsia"/>
        </w:rPr>
        <w:t>目標設定と学習成果の確認のため、</w:t>
      </w:r>
      <w:r w:rsidR="00A90312" w:rsidRPr="00063397">
        <w:rPr>
          <w:rFonts w:asciiTheme="minorEastAsia" w:eastAsiaTheme="minorEastAsia" w:hAnsiTheme="minorEastAsia" w:hint="eastAsia"/>
        </w:rPr>
        <w:t>下記の</w:t>
      </w:r>
      <w:r>
        <w:rPr>
          <w:rFonts w:asciiTheme="minorEastAsia" w:eastAsiaTheme="minorEastAsia" w:hAnsiTheme="minorEastAsia" w:hint="eastAsia"/>
        </w:rPr>
        <w:t>「</w:t>
      </w:r>
      <w:r w:rsidR="00DF576C">
        <w:rPr>
          <w:rFonts w:asciiTheme="minorEastAsia" w:eastAsiaTheme="minorEastAsia" w:hAnsiTheme="minorEastAsia" w:hint="eastAsia"/>
        </w:rPr>
        <w:t>労働法務士認定試験</w:t>
      </w:r>
      <w:r>
        <w:rPr>
          <w:rFonts w:asciiTheme="minorEastAsia" w:eastAsiaTheme="minorEastAsia" w:hAnsiTheme="minorEastAsia" w:hint="eastAsia"/>
        </w:rPr>
        <w:t>」</w:t>
      </w:r>
      <w:r w:rsidR="00C47C52">
        <w:rPr>
          <w:rFonts w:asciiTheme="minorEastAsia" w:eastAsiaTheme="minorEastAsia" w:hAnsiTheme="minorEastAsia" w:hint="eastAsia"/>
        </w:rPr>
        <w:t>を受験したいと考えていますが、受験料を経費でご清算下さいますよう検討をお願いする次第です。</w:t>
      </w:r>
    </w:p>
    <w:p w:rsidR="00732075" w:rsidRPr="00764165" w:rsidRDefault="00732075" w:rsidP="00E12816">
      <w:pPr>
        <w:tabs>
          <w:tab w:val="left" w:pos="10179"/>
        </w:tabs>
        <w:ind w:firstLineChars="100" w:firstLine="210"/>
        <w:rPr>
          <w:rFonts w:asciiTheme="minorEastAsia" w:eastAsiaTheme="minorEastAsia" w:hAnsiTheme="minorEastAsia"/>
        </w:rPr>
      </w:pPr>
    </w:p>
    <w:tbl>
      <w:tblPr>
        <w:tblW w:w="98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701"/>
        <w:gridCol w:w="1777"/>
        <w:gridCol w:w="1701"/>
        <w:gridCol w:w="1701"/>
        <w:gridCol w:w="1690"/>
      </w:tblGrid>
      <w:tr w:rsidR="00FB4653" w:rsidRPr="00063397" w:rsidTr="00063397">
        <w:trPr>
          <w:cantSplit/>
          <w:trHeight w:hRule="exact" w:val="360"/>
        </w:trPr>
        <w:tc>
          <w:tcPr>
            <w:tcW w:w="1277" w:type="dxa"/>
            <w:shd w:val="pct5" w:color="auto" w:fill="FFFFFF"/>
            <w:vAlign w:val="center"/>
          </w:tcPr>
          <w:p w:rsidR="00FB4653" w:rsidRPr="00063397" w:rsidRDefault="00FB4653" w:rsidP="007F0013">
            <w:pPr>
              <w:rPr>
                <w:rFonts w:asciiTheme="minorEastAsia" w:eastAsiaTheme="minorEastAsia" w:hAnsiTheme="minorEastAsia"/>
              </w:rPr>
            </w:pPr>
            <w:r w:rsidRPr="00063397">
              <w:rPr>
                <w:rFonts w:asciiTheme="minorEastAsia" w:eastAsiaTheme="minorEastAsia" w:hAnsiTheme="minorEastAsia" w:hint="eastAsia"/>
              </w:rPr>
              <w:t>件名</w:t>
            </w:r>
          </w:p>
        </w:tc>
        <w:tc>
          <w:tcPr>
            <w:tcW w:w="8570" w:type="dxa"/>
            <w:gridSpan w:val="5"/>
            <w:vAlign w:val="center"/>
          </w:tcPr>
          <w:p w:rsidR="00FB4653" w:rsidRPr="00063397" w:rsidRDefault="00FB4653" w:rsidP="00DF576C">
            <w:pPr>
              <w:rPr>
                <w:rFonts w:asciiTheme="minorEastAsia" w:eastAsiaTheme="minorEastAsia" w:hAnsiTheme="minorEastAsia"/>
              </w:rPr>
            </w:pPr>
            <w:r>
              <w:rPr>
                <w:rFonts w:asciiTheme="minorEastAsia" w:eastAsiaTheme="minorEastAsia" w:hAnsiTheme="minorEastAsia" w:hint="eastAsia"/>
              </w:rPr>
              <w:t>労働法務士</w:t>
            </w:r>
            <w:r w:rsidRPr="00063397">
              <w:rPr>
                <w:rFonts w:asciiTheme="minorEastAsia" w:eastAsiaTheme="minorEastAsia" w:hAnsiTheme="minorEastAsia" w:hint="eastAsia"/>
              </w:rPr>
              <w:t>認定試験</w:t>
            </w:r>
            <w:r>
              <w:rPr>
                <w:rFonts w:asciiTheme="minorEastAsia" w:eastAsiaTheme="minorEastAsia" w:hAnsiTheme="minorEastAsia" w:hint="eastAsia"/>
              </w:rPr>
              <w:t>の</w:t>
            </w:r>
            <w:r w:rsidRPr="00063397">
              <w:rPr>
                <w:rFonts w:asciiTheme="minorEastAsia" w:eastAsiaTheme="minorEastAsia" w:hAnsiTheme="minorEastAsia" w:hint="eastAsia"/>
              </w:rPr>
              <w:t>受験</w:t>
            </w:r>
            <w:r>
              <w:rPr>
                <w:rFonts w:asciiTheme="minorEastAsia" w:eastAsiaTheme="minorEastAsia" w:hAnsiTheme="minorEastAsia" w:hint="eastAsia"/>
              </w:rPr>
              <w:t>料の申請に</w:t>
            </w:r>
            <w:r w:rsidRPr="00063397">
              <w:rPr>
                <w:rFonts w:asciiTheme="minorEastAsia" w:eastAsiaTheme="minorEastAsia" w:hAnsiTheme="minorEastAsia" w:hint="eastAsia"/>
              </w:rPr>
              <w:t>ついて</w:t>
            </w:r>
          </w:p>
        </w:tc>
      </w:tr>
      <w:tr w:rsidR="00FB4653" w:rsidRPr="00063397" w:rsidTr="006A316B">
        <w:trPr>
          <w:cantSplit/>
          <w:trHeight w:hRule="exact" w:val="3228"/>
        </w:trPr>
        <w:tc>
          <w:tcPr>
            <w:tcW w:w="1277" w:type="dxa"/>
            <w:shd w:val="pct5" w:color="auto" w:fill="FFFFFF"/>
            <w:vAlign w:val="center"/>
          </w:tcPr>
          <w:p w:rsidR="00FB4653" w:rsidRPr="00063397" w:rsidRDefault="00FB4653" w:rsidP="007F0013">
            <w:pPr>
              <w:rPr>
                <w:rFonts w:asciiTheme="minorEastAsia" w:eastAsiaTheme="minorEastAsia" w:hAnsiTheme="minorEastAsia"/>
              </w:rPr>
            </w:pPr>
            <w:r w:rsidRPr="00063397">
              <w:rPr>
                <w:rFonts w:asciiTheme="minorEastAsia" w:eastAsiaTheme="minorEastAsia" w:hAnsiTheme="minorEastAsia" w:hint="eastAsia"/>
              </w:rPr>
              <w:t>試験内容</w:t>
            </w:r>
          </w:p>
        </w:tc>
        <w:tc>
          <w:tcPr>
            <w:tcW w:w="8570" w:type="dxa"/>
            <w:gridSpan w:val="5"/>
          </w:tcPr>
          <w:p w:rsidR="00FB4653" w:rsidRPr="00B11815" w:rsidRDefault="00FB4653" w:rsidP="006A2341">
            <w:pPr>
              <w:ind w:firstLine="6"/>
              <w:rPr>
                <w:rFonts w:asciiTheme="minorEastAsia" w:eastAsiaTheme="minorEastAsia" w:hAnsiTheme="minorEastAsia"/>
              </w:rPr>
            </w:pPr>
            <w:r>
              <w:rPr>
                <w:rFonts w:asciiTheme="minorEastAsia" w:eastAsiaTheme="minorEastAsia" w:hAnsiTheme="minorEastAsia" w:hint="eastAsia"/>
              </w:rPr>
              <w:t>【</w:t>
            </w:r>
            <w:r w:rsidRPr="00B11815">
              <w:rPr>
                <w:rFonts w:asciiTheme="minorEastAsia" w:eastAsiaTheme="minorEastAsia" w:hAnsiTheme="minorEastAsia" w:hint="eastAsia"/>
              </w:rPr>
              <w:t>一般財団法人全日本情報学習振興協会主催</w:t>
            </w:r>
            <w:r>
              <w:rPr>
                <w:rFonts w:asciiTheme="minorEastAsia" w:eastAsiaTheme="minorEastAsia" w:hAnsiTheme="minorEastAsia" w:hint="eastAsia"/>
              </w:rPr>
              <w:t>】</w:t>
            </w:r>
            <w:r w:rsidRPr="00B11815">
              <w:rPr>
                <w:rFonts w:asciiTheme="minorEastAsia" w:eastAsiaTheme="minorEastAsia" w:hAnsiTheme="minorEastAsia" w:hint="eastAsia"/>
              </w:rPr>
              <w:t xml:space="preserve">　　（</w:t>
            </w:r>
            <w:r w:rsidRPr="00FB4653">
              <w:rPr>
                <w:rFonts w:asciiTheme="minorEastAsia" w:eastAsiaTheme="minorEastAsia" w:hAnsiTheme="minorEastAsia"/>
              </w:rPr>
              <w:t>http</w:t>
            </w:r>
            <w:r w:rsidR="005C36AA">
              <w:rPr>
                <w:rFonts w:asciiTheme="minorEastAsia" w:eastAsiaTheme="minorEastAsia" w:hAnsiTheme="minorEastAsia" w:hint="eastAsia"/>
              </w:rPr>
              <w:t>s</w:t>
            </w:r>
            <w:r w:rsidRPr="00FB4653">
              <w:rPr>
                <w:rFonts w:asciiTheme="minorEastAsia" w:eastAsiaTheme="minorEastAsia" w:hAnsiTheme="minorEastAsia"/>
              </w:rPr>
              <w:t>://www.joho-gakushu.or.jp/</w:t>
            </w:r>
            <w:r w:rsidRPr="00B11815">
              <w:rPr>
                <w:rFonts w:asciiTheme="minorEastAsia" w:eastAsiaTheme="minorEastAsia" w:hAnsiTheme="minorEastAsia" w:hint="eastAsia"/>
              </w:rPr>
              <w:t>）</w:t>
            </w:r>
          </w:p>
          <w:p w:rsidR="00FB4653" w:rsidRPr="00D4524C" w:rsidRDefault="00FB4653" w:rsidP="001F230E">
            <w:pPr>
              <w:pStyle w:val="a3"/>
              <w:ind w:left="0" w:firstLineChars="100" w:firstLine="210"/>
              <w:rPr>
                <w:rFonts w:asciiTheme="minorEastAsia" w:eastAsiaTheme="minorEastAsia" w:hAnsiTheme="minorEastAsia"/>
                <w:szCs w:val="21"/>
              </w:rPr>
            </w:pPr>
            <w:r w:rsidRPr="00D4524C">
              <w:rPr>
                <w:rFonts w:asciiTheme="minorEastAsia" w:eastAsiaTheme="minorEastAsia" w:hAnsiTheme="minorEastAsia" w:hint="eastAsia"/>
                <w:szCs w:val="21"/>
              </w:rPr>
              <w:t>労働法務士認定試験は、労働法関連の試験の中で「ワークスタイルコーディネーター認定試験」や「働き方マスター試験」で扱っていない、専門性の高いものや、「働き方改革」とは直接的には関係が薄い分野、例えば労働組合や企業の義務等についても詳しく取り上げています。</w:t>
            </w:r>
          </w:p>
          <w:p w:rsidR="00FB4653" w:rsidRPr="00D4524C" w:rsidRDefault="00FB4653" w:rsidP="001F230E">
            <w:pPr>
              <w:pStyle w:val="a3"/>
              <w:ind w:left="0" w:firstLineChars="100" w:firstLine="210"/>
              <w:rPr>
                <w:rFonts w:asciiTheme="minorEastAsia" w:eastAsiaTheme="minorEastAsia" w:hAnsiTheme="minorEastAsia"/>
                <w:szCs w:val="21"/>
              </w:rPr>
            </w:pPr>
            <w:r w:rsidRPr="00D4524C">
              <w:rPr>
                <w:rFonts w:asciiTheme="minorEastAsia" w:eastAsiaTheme="minorEastAsia" w:hAnsiTheme="minorEastAsia" w:hint="eastAsia"/>
                <w:szCs w:val="21"/>
              </w:rPr>
              <w:t>労働法は、労働基準法を始めとした20以上の法令から成り立っていますが、本試験は専門性の高い法令も含めて、全ての労働法分野について扱っています。企業の人事・労務や法務担当者向けの上級試験であり、労働に係る様々な問題を理解する専門職のための試験です。</w:t>
            </w:r>
          </w:p>
          <w:p w:rsidR="00FB4653" w:rsidRPr="00B11815" w:rsidRDefault="00FB4653" w:rsidP="005C36AA">
            <w:pPr>
              <w:rPr>
                <w:rFonts w:asciiTheme="minorEastAsia" w:eastAsiaTheme="minorEastAsia" w:hAnsiTheme="minorEastAsia"/>
                <w:szCs w:val="21"/>
              </w:rPr>
            </w:pPr>
            <w:r w:rsidRPr="00D4524C">
              <w:rPr>
                <w:rFonts w:asciiTheme="minorEastAsia" w:eastAsiaTheme="minorEastAsia" w:hAnsiTheme="minorEastAsia" w:hint="eastAsia"/>
                <w:szCs w:val="21"/>
              </w:rPr>
              <w:t>本試験は、平成30年2月11日にスタートして、</w:t>
            </w:r>
            <w:r w:rsidR="005C36AA">
              <w:rPr>
                <w:rFonts w:asciiTheme="minorEastAsia" w:eastAsiaTheme="minorEastAsia" w:hAnsiTheme="minorEastAsia" w:hint="eastAsia"/>
                <w:szCs w:val="21"/>
              </w:rPr>
              <w:t>5</w:t>
            </w:r>
            <w:r w:rsidRPr="00D4524C">
              <w:rPr>
                <w:rFonts w:asciiTheme="minorEastAsia" w:eastAsiaTheme="minorEastAsia" w:hAnsiTheme="minorEastAsia" w:hint="eastAsia"/>
                <w:szCs w:val="21"/>
              </w:rPr>
              <w:t>回（</w:t>
            </w:r>
            <w:r w:rsidR="005C36AA">
              <w:rPr>
                <w:rFonts w:asciiTheme="minorEastAsia" w:eastAsiaTheme="minorEastAsia" w:hAnsiTheme="minorEastAsia" w:hint="eastAsia"/>
                <w:szCs w:val="21"/>
              </w:rPr>
              <w:t>令和元</w:t>
            </w:r>
            <w:r w:rsidRPr="00D4524C">
              <w:rPr>
                <w:rFonts w:asciiTheme="minorEastAsia" w:eastAsiaTheme="minorEastAsia" w:hAnsiTheme="minorEastAsia" w:hint="eastAsia"/>
                <w:szCs w:val="21"/>
              </w:rPr>
              <w:t>年</w:t>
            </w:r>
            <w:r w:rsidR="005C36AA">
              <w:rPr>
                <w:rFonts w:asciiTheme="minorEastAsia" w:eastAsiaTheme="minorEastAsia" w:hAnsiTheme="minorEastAsia" w:hint="eastAsia"/>
                <w:szCs w:val="21"/>
              </w:rPr>
              <w:t>5</w:t>
            </w:r>
            <w:r w:rsidRPr="00D4524C">
              <w:rPr>
                <w:rFonts w:asciiTheme="minorEastAsia" w:eastAsiaTheme="minorEastAsia" w:hAnsiTheme="minorEastAsia" w:hint="eastAsia"/>
                <w:szCs w:val="21"/>
              </w:rPr>
              <w:t>月現在）開催されており、約700人が受験して約200人が合格しています。働き方改革が叫ばれる中、労働法は企業内で必須の知識となっています。実務者にとって最適なレベルの試験です。</w:t>
            </w:r>
          </w:p>
        </w:tc>
      </w:tr>
      <w:tr w:rsidR="00FB4653" w:rsidRPr="00063397" w:rsidTr="006A316B">
        <w:trPr>
          <w:cantSplit/>
          <w:trHeight w:hRule="exact" w:val="790"/>
        </w:trPr>
        <w:tc>
          <w:tcPr>
            <w:tcW w:w="1277" w:type="dxa"/>
            <w:shd w:val="pct5" w:color="auto" w:fill="FFFFFF"/>
            <w:vAlign w:val="center"/>
          </w:tcPr>
          <w:p w:rsidR="00FB4653" w:rsidRPr="00063397" w:rsidRDefault="00FB4653" w:rsidP="007F0013">
            <w:pPr>
              <w:rPr>
                <w:rFonts w:asciiTheme="minorEastAsia" w:eastAsiaTheme="minorEastAsia" w:hAnsiTheme="minorEastAsia"/>
              </w:rPr>
            </w:pPr>
            <w:r w:rsidRPr="00063397">
              <w:rPr>
                <w:rFonts w:asciiTheme="minorEastAsia" w:eastAsiaTheme="minorEastAsia" w:hAnsiTheme="minorEastAsia" w:hint="eastAsia"/>
              </w:rPr>
              <w:t>目的</w:t>
            </w:r>
          </w:p>
        </w:tc>
        <w:tc>
          <w:tcPr>
            <w:tcW w:w="8570" w:type="dxa"/>
            <w:gridSpan w:val="5"/>
          </w:tcPr>
          <w:p w:rsidR="00FB4653" w:rsidRPr="00B11815" w:rsidRDefault="00FB4653" w:rsidP="00EA4E6D">
            <w:pPr>
              <w:rPr>
                <w:rFonts w:asciiTheme="minorEastAsia" w:eastAsiaTheme="minorEastAsia" w:hAnsiTheme="minorEastAsia"/>
              </w:rPr>
            </w:pPr>
            <w:r w:rsidRPr="00B11815">
              <w:rPr>
                <w:rFonts w:asciiTheme="minorEastAsia" w:eastAsiaTheme="minorEastAsia" w:hAnsiTheme="minorEastAsia" w:cs="Century" w:hint="eastAsia"/>
              </w:rPr>
              <w:t xml:space="preserve">① </w:t>
            </w:r>
            <w:r>
              <w:rPr>
                <w:rFonts w:asciiTheme="minorEastAsia" w:eastAsiaTheme="minorEastAsia" w:hAnsiTheme="minorEastAsia" w:cs="Century" w:hint="eastAsia"/>
              </w:rPr>
              <w:t>資格取得により</w:t>
            </w:r>
            <w:r w:rsidRPr="00B11815">
              <w:rPr>
                <w:rFonts w:asciiTheme="minorEastAsia" w:eastAsiaTheme="minorEastAsia" w:hAnsiTheme="minorEastAsia" w:hint="eastAsia"/>
              </w:rPr>
              <w:t>顧客・取引先からの</w:t>
            </w:r>
            <w:r>
              <w:rPr>
                <w:rFonts w:asciiTheme="minorEastAsia" w:eastAsiaTheme="minorEastAsia" w:hAnsiTheme="minorEastAsia" w:hint="eastAsia"/>
              </w:rPr>
              <w:t>働き方改革に取り組む姿勢をアピールできる</w:t>
            </w:r>
            <w:r w:rsidRPr="00B11815">
              <w:rPr>
                <w:rFonts w:asciiTheme="minorEastAsia" w:eastAsiaTheme="minorEastAsia" w:hAnsiTheme="minorEastAsia" w:hint="eastAsia"/>
              </w:rPr>
              <w:t>。</w:t>
            </w:r>
          </w:p>
          <w:p w:rsidR="00FB4653" w:rsidRPr="00B11815" w:rsidRDefault="00FB4653" w:rsidP="00EA4E6D">
            <w:pPr>
              <w:rPr>
                <w:rFonts w:asciiTheme="minorEastAsia" w:eastAsiaTheme="minorEastAsia" w:hAnsiTheme="minorEastAsia"/>
              </w:rPr>
            </w:pPr>
            <w:r w:rsidRPr="00B11815">
              <w:rPr>
                <w:rFonts w:asciiTheme="minorEastAsia" w:eastAsiaTheme="minorEastAsia" w:hAnsiTheme="minorEastAsia" w:cs="Century" w:hint="eastAsia"/>
              </w:rPr>
              <w:t xml:space="preserve">② </w:t>
            </w:r>
            <w:r>
              <w:rPr>
                <w:rFonts w:asciiTheme="minorEastAsia" w:eastAsiaTheme="minorEastAsia" w:hAnsiTheme="minorEastAsia" w:cs="Century" w:hint="eastAsia"/>
              </w:rPr>
              <w:t>外部機関の資格を取得することで働き方改革</w:t>
            </w:r>
            <w:r w:rsidRPr="00B11815">
              <w:rPr>
                <w:rFonts w:asciiTheme="minorEastAsia" w:eastAsiaTheme="minorEastAsia" w:hAnsiTheme="minorEastAsia" w:cs="Century" w:hint="eastAsia"/>
              </w:rPr>
              <w:t>に関</w:t>
            </w:r>
            <w:r>
              <w:rPr>
                <w:rFonts w:asciiTheme="minorEastAsia" w:eastAsiaTheme="minorEastAsia" w:hAnsiTheme="minorEastAsia" w:cs="Century" w:hint="eastAsia"/>
              </w:rPr>
              <w:t>して</w:t>
            </w:r>
            <w:r w:rsidRPr="00B11815">
              <w:rPr>
                <w:rFonts w:asciiTheme="minorEastAsia" w:eastAsiaTheme="minorEastAsia" w:hAnsiTheme="minorEastAsia" w:cs="Century" w:hint="eastAsia"/>
              </w:rPr>
              <w:t>現場</w:t>
            </w:r>
            <w:r>
              <w:rPr>
                <w:rFonts w:asciiTheme="minorEastAsia" w:eastAsiaTheme="minorEastAsia" w:hAnsiTheme="minorEastAsia" w:cs="Century" w:hint="eastAsia"/>
              </w:rPr>
              <w:t>をリードし易い。</w:t>
            </w:r>
          </w:p>
          <w:p w:rsidR="00FB4653" w:rsidRPr="00B11815" w:rsidRDefault="00FB4653" w:rsidP="00050BCB">
            <w:pPr>
              <w:rPr>
                <w:rFonts w:asciiTheme="minorEastAsia" w:eastAsiaTheme="minorEastAsia" w:hAnsiTheme="minorEastAsia"/>
              </w:rPr>
            </w:pPr>
            <w:r w:rsidRPr="00B11815">
              <w:rPr>
                <w:rFonts w:asciiTheme="minorEastAsia" w:eastAsiaTheme="minorEastAsia" w:hAnsiTheme="minorEastAsia" w:cs="Century" w:hint="eastAsia"/>
              </w:rPr>
              <w:t xml:space="preserve">③ </w:t>
            </w:r>
            <w:r w:rsidRPr="00B11815">
              <w:rPr>
                <w:rFonts w:asciiTheme="minorEastAsia" w:eastAsiaTheme="minorEastAsia" w:hAnsiTheme="minorEastAsia" w:hint="eastAsia"/>
              </w:rPr>
              <w:t>社内の</w:t>
            </w:r>
            <w:r>
              <w:rPr>
                <w:rFonts w:asciiTheme="minorEastAsia" w:eastAsiaTheme="minorEastAsia" w:hAnsiTheme="minorEastAsia" w:hint="eastAsia"/>
              </w:rPr>
              <w:t>労働法制の遵守や労働問題の発生を</w:t>
            </w:r>
            <w:r w:rsidRPr="00B11815">
              <w:rPr>
                <w:rFonts w:asciiTheme="minorEastAsia" w:eastAsiaTheme="minorEastAsia" w:hAnsiTheme="minorEastAsia" w:hint="eastAsia"/>
              </w:rPr>
              <w:t>防止</w:t>
            </w:r>
            <w:r>
              <w:rPr>
                <w:rFonts w:asciiTheme="minorEastAsia" w:eastAsiaTheme="minorEastAsia" w:hAnsiTheme="minorEastAsia" w:hint="eastAsia"/>
              </w:rPr>
              <w:t>したい</w:t>
            </w:r>
            <w:r w:rsidRPr="00B11815">
              <w:rPr>
                <w:rFonts w:asciiTheme="minorEastAsia" w:eastAsiaTheme="minorEastAsia" w:hAnsiTheme="minorEastAsia" w:hint="eastAsia"/>
              </w:rPr>
              <w:t>。</w:t>
            </w:r>
          </w:p>
          <w:p w:rsidR="00FB4653" w:rsidRPr="00B11815" w:rsidRDefault="00FB4653" w:rsidP="002C535D">
            <w:pPr>
              <w:rPr>
                <w:rFonts w:asciiTheme="minorEastAsia" w:eastAsiaTheme="minorEastAsia" w:hAnsiTheme="minorEastAsia"/>
              </w:rPr>
            </w:pPr>
          </w:p>
        </w:tc>
      </w:tr>
      <w:tr w:rsidR="00FB4653" w:rsidRPr="00DF576C" w:rsidTr="006A316B">
        <w:trPr>
          <w:cantSplit/>
          <w:trHeight w:val="1122"/>
        </w:trPr>
        <w:tc>
          <w:tcPr>
            <w:tcW w:w="1277" w:type="dxa"/>
            <w:shd w:val="pct5" w:color="auto" w:fill="FFFFFF"/>
            <w:vAlign w:val="center"/>
          </w:tcPr>
          <w:p w:rsidR="00FB4653" w:rsidRPr="00063397" w:rsidRDefault="00FB4653" w:rsidP="007F0013">
            <w:pPr>
              <w:rPr>
                <w:rFonts w:asciiTheme="minorEastAsia" w:eastAsiaTheme="minorEastAsia" w:hAnsiTheme="minorEastAsia"/>
              </w:rPr>
            </w:pPr>
            <w:r>
              <w:rPr>
                <w:rFonts w:asciiTheme="minorEastAsia" w:eastAsiaTheme="minorEastAsia" w:hAnsiTheme="minorEastAsia" w:hint="eastAsia"/>
              </w:rPr>
              <w:t>主催団体と試験の日時</w:t>
            </w:r>
          </w:p>
        </w:tc>
        <w:tc>
          <w:tcPr>
            <w:tcW w:w="8570" w:type="dxa"/>
            <w:gridSpan w:val="5"/>
          </w:tcPr>
          <w:p w:rsidR="00FB4653" w:rsidRDefault="00FB4653" w:rsidP="00273501">
            <w:pPr>
              <w:rPr>
                <w:rFonts w:asciiTheme="minorEastAsia" w:eastAsiaTheme="minorEastAsia" w:hAnsiTheme="minorEastAsia"/>
              </w:rPr>
            </w:pPr>
            <w:r>
              <w:rPr>
                <w:rFonts w:asciiTheme="minorEastAsia" w:eastAsiaTheme="minorEastAsia" w:hAnsiTheme="minorEastAsia" w:hint="eastAsia"/>
              </w:rPr>
              <w:t>① 実施団体　一般財団法人全日本情報学習振興協会</w:t>
            </w:r>
          </w:p>
          <w:p w:rsidR="00FB4653" w:rsidRDefault="00FB4653" w:rsidP="002C535D">
            <w:pPr>
              <w:rPr>
                <w:rFonts w:asciiTheme="minorEastAsia" w:eastAsiaTheme="minorEastAsia" w:hAnsiTheme="minorEastAsia"/>
              </w:rPr>
            </w:pPr>
            <w:r>
              <w:rPr>
                <w:rFonts w:asciiTheme="minorEastAsia" w:eastAsiaTheme="minorEastAsia" w:hAnsiTheme="minorEastAsia" w:hint="eastAsia"/>
              </w:rPr>
              <w:t>② 受験を予定している会場 : 東京大学駒場校舎</w:t>
            </w:r>
          </w:p>
          <w:p w:rsidR="00FB4653" w:rsidRDefault="00FB4653" w:rsidP="00273501">
            <w:pPr>
              <w:rPr>
                <w:rFonts w:asciiTheme="minorEastAsia" w:eastAsiaTheme="minorEastAsia" w:hAnsiTheme="minorEastAsia"/>
              </w:rPr>
            </w:pPr>
            <w:r>
              <w:rPr>
                <w:rFonts w:asciiTheme="minorEastAsia" w:eastAsiaTheme="minorEastAsia" w:hAnsiTheme="minorEastAsia" w:hint="eastAsia"/>
              </w:rPr>
              <w:t xml:space="preserve">③ 受験を予定している日時 : </w:t>
            </w:r>
            <w:r w:rsidR="005C36AA">
              <w:rPr>
                <w:rFonts w:asciiTheme="minorEastAsia" w:eastAsiaTheme="minorEastAsia" w:hAnsiTheme="minorEastAsia" w:hint="eastAsia"/>
              </w:rPr>
              <w:t>令和元</w:t>
            </w:r>
            <w:r>
              <w:rPr>
                <w:rFonts w:asciiTheme="minorEastAsia" w:eastAsiaTheme="minorEastAsia" w:hAnsiTheme="minorEastAsia" w:hint="eastAsia"/>
              </w:rPr>
              <w:t>年1</w:t>
            </w:r>
            <w:r w:rsidR="008B3821">
              <w:rPr>
                <w:rFonts w:asciiTheme="minorEastAsia" w:eastAsiaTheme="minorEastAsia" w:hAnsiTheme="minorEastAsia" w:hint="eastAsia"/>
              </w:rPr>
              <w:t>0</w:t>
            </w:r>
            <w:r>
              <w:rPr>
                <w:rFonts w:asciiTheme="minorEastAsia" w:eastAsiaTheme="minorEastAsia" w:hAnsiTheme="minorEastAsia" w:hint="eastAsia"/>
              </w:rPr>
              <w:t>月</w:t>
            </w:r>
            <w:r w:rsidR="008B3821">
              <w:rPr>
                <w:rFonts w:asciiTheme="minorEastAsia" w:eastAsiaTheme="minorEastAsia" w:hAnsiTheme="minorEastAsia" w:hint="eastAsia"/>
              </w:rPr>
              <w:t>20</w:t>
            </w:r>
            <w:r>
              <w:rPr>
                <w:rFonts w:asciiTheme="minorEastAsia" w:eastAsiaTheme="minorEastAsia" w:hAnsiTheme="minorEastAsia" w:hint="eastAsia"/>
              </w:rPr>
              <w:t>日（日）</w:t>
            </w:r>
          </w:p>
          <w:p w:rsidR="00FB4653" w:rsidRPr="002C535D" w:rsidRDefault="00FB4653" w:rsidP="00DF576C">
            <w:pPr>
              <w:ind w:firstLineChars="222" w:firstLine="466"/>
              <w:rPr>
                <w:rFonts w:asciiTheme="minorEastAsia" w:eastAsiaTheme="minorEastAsia" w:hAnsiTheme="minorEastAsia"/>
              </w:rPr>
            </w:pPr>
            <w:r w:rsidRPr="00B11815">
              <w:rPr>
                <w:rFonts w:asciiTheme="minorEastAsia" w:eastAsiaTheme="minorEastAsia" w:hAnsiTheme="minorEastAsia" w:hint="eastAsia"/>
              </w:rPr>
              <w:t>年間</w:t>
            </w:r>
            <w:r>
              <w:rPr>
                <w:rFonts w:asciiTheme="minorEastAsia" w:eastAsiaTheme="minorEastAsia" w:hAnsiTheme="minorEastAsia" w:hint="eastAsia"/>
              </w:rPr>
              <w:t>2回～</w:t>
            </w:r>
            <w:r w:rsidRPr="00B11815">
              <w:rPr>
                <w:rFonts w:asciiTheme="minorEastAsia" w:eastAsiaTheme="minorEastAsia" w:hAnsiTheme="minorEastAsia" w:hint="eastAsia"/>
              </w:rPr>
              <w:t>4回開催されます</w:t>
            </w:r>
            <w:r>
              <w:rPr>
                <w:rFonts w:asciiTheme="minorEastAsia" w:eastAsiaTheme="minorEastAsia" w:hAnsiTheme="minorEastAsia" w:hint="eastAsia"/>
              </w:rPr>
              <w:t>。</w:t>
            </w:r>
          </w:p>
        </w:tc>
      </w:tr>
      <w:tr w:rsidR="00FB4653" w:rsidRPr="0088180E" w:rsidTr="006A316B">
        <w:trPr>
          <w:cantSplit/>
          <w:trHeight w:val="784"/>
        </w:trPr>
        <w:tc>
          <w:tcPr>
            <w:tcW w:w="1277" w:type="dxa"/>
            <w:shd w:val="pct5" w:color="auto" w:fill="FFFFFF"/>
            <w:vAlign w:val="center"/>
          </w:tcPr>
          <w:p w:rsidR="00FB4653" w:rsidRDefault="00FB4653" w:rsidP="007F0013">
            <w:pPr>
              <w:rPr>
                <w:rFonts w:asciiTheme="minorEastAsia" w:eastAsiaTheme="minorEastAsia" w:hAnsiTheme="minorEastAsia"/>
              </w:rPr>
            </w:pPr>
            <w:r>
              <w:rPr>
                <w:rFonts w:asciiTheme="minorEastAsia" w:eastAsiaTheme="minorEastAsia" w:hAnsiTheme="minorEastAsia" w:hint="eastAsia"/>
              </w:rPr>
              <w:t>合否結果</w:t>
            </w:r>
          </w:p>
          <w:p w:rsidR="00FB4653" w:rsidRPr="00063397" w:rsidRDefault="00FB4653" w:rsidP="007F0013">
            <w:pPr>
              <w:rPr>
                <w:rFonts w:asciiTheme="minorEastAsia" w:eastAsiaTheme="minorEastAsia" w:hAnsiTheme="minorEastAsia"/>
              </w:rPr>
            </w:pPr>
            <w:r>
              <w:rPr>
                <w:rFonts w:asciiTheme="minorEastAsia" w:eastAsiaTheme="minorEastAsia" w:hAnsiTheme="minorEastAsia" w:hint="eastAsia"/>
              </w:rPr>
              <w:t>合格率等</w:t>
            </w:r>
          </w:p>
        </w:tc>
        <w:tc>
          <w:tcPr>
            <w:tcW w:w="8570" w:type="dxa"/>
            <w:gridSpan w:val="5"/>
          </w:tcPr>
          <w:p w:rsidR="00FB4653" w:rsidRPr="008B3821" w:rsidRDefault="00FB4653" w:rsidP="008B3821">
            <w:pPr>
              <w:pStyle w:val="aa"/>
              <w:numPr>
                <w:ilvl w:val="0"/>
                <w:numId w:val="1"/>
              </w:numPr>
              <w:ind w:leftChars="0"/>
              <w:rPr>
                <w:rFonts w:asciiTheme="minorEastAsia" w:eastAsiaTheme="minorEastAsia" w:hAnsiTheme="minorEastAsia"/>
              </w:rPr>
            </w:pPr>
            <w:bookmarkStart w:id="0" w:name="_GoBack"/>
            <w:bookmarkEnd w:id="0"/>
            <w:r w:rsidRPr="008B3821">
              <w:rPr>
                <w:rFonts w:asciiTheme="minorEastAsia" w:eastAsiaTheme="minorEastAsia" w:hAnsiTheme="minorEastAsia" w:hint="eastAsia"/>
              </w:rPr>
              <w:t>合否発表は1</w:t>
            </w:r>
            <w:r w:rsidR="008B3821" w:rsidRPr="008B3821">
              <w:rPr>
                <w:rFonts w:asciiTheme="minorEastAsia" w:eastAsiaTheme="minorEastAsia" w:hAnsiTheme="minorEastAsia" w:hint="eastAsia"/>
              </w:rPr>
              <w:t>1</w:t>
            </w:r>
            <w:r w:rsidRPr="008B3821">
              <w:rPr>
                <w:rFonts w:asciiTheme="minorEastAsia" w:eastAsiaTheme="minorEastAsia" w:hAnsiTheme="minorEastAsia" w:hint="eastAsia"/>
              </w:rPr>
              <w:t>月</w:t>
            </w:r>
            <w:r w:rsidR="008B3821" w:rsidRPr="008B3821">
              <w:rPr>
                <w:rFonts w:asciiTheme="minorEastAsia" w:eastAsiaTheme="minorEastAsia" w:hAnsiTheme="minorEastAsia" w:hint="eastAsia"/>
              </w:rPr>
              <w:t>2</w:t>
            </w:r>
            <w:r w:rsidR="008B3821">
              <w:rPr>
                <w:rFonts w:asciiTheme="minorEastAsia" w:eastAsiaTheme="minorEastAsia" w:hAnsiTheme="minorEastAsia" w:hint="eastAsia"/>
              </w:rPr>
              <w:t>0</w:t>
            </w:r>
            <w:r w:rsidRPr="008B3821">
              <w:rPr>
                <w:rFonts w:asciiTheme="minorEastAsia" w:eastAsiaTheme="minorEastAsia" w:hAnsiTheme="minorEastAsia" w:hint="eastAsia"/>
              </w:rPr>
              <w:t>日となりますので合否結果をご報告します。</w:t>
            </w:r>
          </w:p>
          <w:p w:rsidR="00FB4653" w:rsidRDefault="00FB4653" w:rsidP="002C535D">
            <w:pPr>
              <w:rPr>
                <w:rFonts w:asciiTheme="minorEastAsia" w:eastAsiaTheme="minorEastAsia" w:hAnsiTheme="minorEastAsia"/>
              </w:rPr>
            </w:pPr>
            <w:r>
              <w:rPr>
                <w:rFonts w:asciiTheme="minorEastAsia" w:eastAsiaTheme="minorEastAsia" w:hAnsiTheme="minorEastAsia" w:hint="eastAsia"/>
              </w:rPr>
              <w:t>② 合格率は20％から35％とのことです。不合格の際も経費での清算を希望します。</w:t>
            </w:r>
          </w:p>
          <w:p w:rsidR="00FB4653" w:rsidRPr="00B11815" w:rsidRDefault="00FB4653" w:rsidP="00732075">
            <w:pPr>
              <w:ind w:left="420" w:hangingChars="200" w:hanging="420"/>
              <w:rPr>
                <w:rFonts w:asciiTheme="minorEastAsia" w:eastAsiaTheme="minorEastAsia" w:hAnsiTheme="minorEastAsia"/>
              </w:rPr>
            </w:pPr>
            <w:r>
              <w:rPr>
                <w:rFonts w:asciiTheme="minorEastAsia" w:eastAsiaTheme="minorEastAsia" w:hAnsiTheme="minorEastAsia" w:hint="eastAsia"/>
              </w:rPr>
              <w:t>③ 受験者数は年間約1,300人、合格者（認定者）数は年間400人程度。</w:t>
            </w:r>
          </w:p>
        </w:tc>
      </w:tr>
      <w:tr w:rsidR="00FB4653" w:rsidRPr="00063397" w:rsidTr="006A316B">
        <w:trPr>
          <w:cantSplit/>
          <w:trHeight w:val="962"/>
        </w:trPr>
        <w:tc>
          <w:tcPr>
            <w:tcW w:w="1277" w:type="dxa"/>
            <w:tcBorders>
              <w:bottom w:val="single" w:sz="4" w:space="0" w:color="auto"/>
            </w:tcBorders>
            <w:shd w:val="pct5" w:color="auto" w:fill="FFFFFF"/>
            <w:vAlign w:val="center"/>
          </w:tcPr>
          <w:p w:rsidR="00FB4653" w:rsidRDefault="00FB4653" w:rsidP="007F0013">
            <w:pPr>
              <w:rPr>
                <w:rFonts w:asciiTheme="minorEastAsia" w:eastAsiaTheme="minorEastAsia" w:hAnsiTheme="minorEastAsia"/>
              </w:rPr>
            </w:pPr>
            <w:r w:rsidRPr="00063397">
              <w:rPr>
                <w:rFonts w:asciiTheme="minorEastAsia" w:eastAsiaTheme="minorEastAsia" w:hAnsiTheme="minorEastAsia" w:hint="eastAsia"/>
              </w:rPr>
              <w:t>受験料と</w:t>
            </w:r>
          </w:p>
          <w:p w:rsidR="00FB4653" w:rsidRPr="00063397" w:rsidRDefault="00FB4653" w:rsidP="007F0013">
            <w:pPr>
              <w:rPr>
                <w:rFonts w:asciiTheme="minorEastAsia" w:eastAsiaTheme="minorEastAsia" w:hAnsiTheme="minorEastAsia"/>
              </w:rPr>
            </w:pPr>
            <w:r>
              <w:rPr>
                <w:rFonts w:asciiTheme="minorEastAsia" w:eastAsiaTheme="minorEastAsia" w:hAnsiTheme="minorEastAsia" w:hint="eastAsia"/>
              </w:rPr>
              <w:t>ご負担のお願い</w:t>
            </w:r>
          </w:p>
        </w:tc>
        <w:tc>
          <w:tcPr>
            <w:tcW w:w="8570" w:type="dxa"/>
            <w:gridSpan w:val="5"/>
            <w:tcBorders>
              <w:bottom w:val="single" w:sz="4" w:space="0" w:color="auto"/>
            </w:tcBorders>
          </w:tcPr>
          <w:p w:rsidR="00FB4653" w:rsidRPr="00732075" w:rsidRDefault="00FB4653" w:rsidP="006A2341">
            <w:pPr>
              <w:jc w:val="left"/>
              <w:rPr>
                <w:rFonts w:asciiTheme="minorEastAsia" w:eastAsiaTheme="minorEastAsia" w:hAnsiTheme="minorEastAsia"/>
              </w:rPr>
            </w:pPr>
            <w:r w:rsidRPr="00732075">
              <w:rPr>
                <w:rFonts w:asciiTheme="minorEastAsia" w:eastAsiaTheme="minorEastAsia" w:hAnsiTheme="minorEastAsia" w:hint="eastAsia"/>
              </w:rPr>
              <w:t>① 受験料15,000円</w:t>
            </w:r>
            <w:r>
              <w:rPr>
                <w:rFonts w:asciiTheme="minorEastAsia" w:eastAsiaTheme="minorEastAsia" w:hAnsiTheme="minorEastAsia" w:hint="eastAsia"/>
              </w:rPr>
              <w:t>（税別）受験料は2回目受験まで経費清算をお願いしたいと存じます。</w:t>
            </w:r>
          </w:p>
          <w:p w:rsidR="00FB4653" w:rsidRPr="00732075" w:rsidRDefault="00FB4653" w:rsidP="006A2341">
            <w:pPr>
              <w:jc w:val="left"/>
              <w:rPr>
                <w:rFonts w:asciiTheme="minorEastAsia" w:eastAsiaTheme="minorEastAsia" w:hAnsiTheme="minorEastAsia"/>
              </w:rPr>
            </w:pPr>
            <w:r w:rsidRPr="00732075">
              <w:rPr>
                <w:rFonts w:asciiTheme="minorEastAsia" w:eastAsiaTheme="minorEastAsia" w:hAnsiTheme="minorEastAsia" w:hint="eastAsia"/>
              </w:rPr>
              <w:t>② 試験団体の公認テキストは自費で購入します</w:t>
            </w:r>
            <w:r>
              <w:rPr>
                <w:rFonts w:asciiTheme="minorEastAsia" w:eastAsiaTheme="minorEastAsia" w:hAnsiTheme="minorEastAsia" w:hint="eastAsia"/>
              </w:rPr>
              <w:t>。</w:t>
            </w:r>
            <w:r w:rsidRPr="00732075">
              <w:rPr>
                <w:rFonts w:asciiTheme="minorEastAsia" w:eastAsiaTheme="minorEastAsia" w:hAnsiTheme="minorEastAsia" w:hint="eastAsia"/>
              </w:rPr>
              <w:t>1冊2,300円</w:t>
            </w:r>
            <w:r>
              <w:rPr>
                <w:rFonts w:asciiTheme="minorEastAsia" w:eastAsiaTheme="minorEastAsia" w:hAnsiTheme="minorEastAsia" w:hint="eastAsia"/>
              </w:rPr>
              <w:t>（税別）</w:t>
            </w:r>
          </w:p>
          <w:p w:rsidR="00FB4653" w:rsidRPr="00063397" w:rsidRDefault="00FB4653" w:rsidP="00732075">
            <w:pPr>
              <w:jc w:val="left"/>
              <w:rPr>
                <w:rFonts w:asciiTheme="minorEastAsia" w:eastAsiaTheme="minorEastAsia" w:hAnsiTheme="minorEastAsia"/>
              </w:rPr>
            </w:pPr>
            <w:r w:rsidRPr="00732075">
              <w:rPr>
                <w:rFonts w:asciiTheme="minorEastAsia" w:eastAsiaTheme="minorEastAsia" w:hAnsiTheme="minorEastAsia" w:hint="eastAsia"/>
              </w:rPr>
              <w:t>③ 試験日当日の交通費などは自己負担</w:t>
            </w:r>
            <w:r>
              <w:rPr>
                <w:rFonts w:asciiTheme="minorEastAsia" w:eastAsiaTheme="minorEastAsia" w:hAnsiTheme="minorEastAsia" w:hint="eastAsia"/>
              </w:rPr>
              <w:t>を致します。</w:t>
            </w:r>
          </w:p>
        </w:tc>
      </w:tr>
      <w:tr w:rsidR="00FB4653" w:rsidRPr="00063397" w:rsidTr="006A316B">
        <w:trPr>
          <w:cantSplit/>
          <w:trHeight w:hRule="exact" w:val="709"/>
        </w:trPr>
        <w:tc>
          <w:tcPr>
            <w:tcW w:w="1277" w:type="dxa"/>
            <w:tcBorders>
              <w:bottom w:val="single" w:sz="4" w:space="0" w:color="auto"/>
            </w:tcBorders>
            <w:shd w:val="pct5" w:color="auto" w:fill="FFFFFF"/>
            <w:vAlign w:val="center"/>
          </w:tcPr>
          <w:p w:rsidR="00FB4653" w:rsidRPr="00063397" w:rsidRDefault="00FB4653" w:rsidP="007F0013">
            <w:pPr>
              <w:rPr>
                <w:rFonts w:asciiTheme="minorEastAsia" w:eastAsiaTheme="minorEastAsia" w:hAnsiTheme="minorEastAsia"/>
              </w:rPr>
            </w:pPr>
            <w:r>
              <w:rPr>
                <w:rFonts w:asciiTheme="minorEastAsia" w:eastAsiaTheme="minorEastAsia" w:hAnsiTheme="minorEastAsia" w:hint="eastAsia"/>
              </w:rPr>
              <w:t>備考</w:t>
            </w:r>
          </w:p>
        </w:tc>
        <w:tc>
          <w:tcPr>
            <w:tcW w:w="8570" w:type="dxa"/>
            <w:gridSpan w:val="5"/>
            <w:tcBorders>
              <w:bottom w:val="single" w:sz="4" w:space="0" w:color="auto"/>
            </w:tcBorders>
          </w:tcPr>
          <w:p w:rsidR="00FB4653" w:rsidRPr="00063397" w:rsidRDefault="00FB4653" w:rsidP="00FE3DD8">
            <w:pPr>
              <w:ind w:left="216" w:hanging="210"/>
              <w:rPr>
                <w:rFonts w:asciiTheme="minorEastAsia" w:eastAsiaTheme="minorEastAsia" w:hAnsiTheme="minorEastAsia"/>
              </w:rPr>
            </w:pPr>
          </w:p>
        </w:tc>
      </w:tr>
      <w:tr w:rsidR="00007B23" w:rsidRPr="00063397" w:rsidTr="00DA3588">
        <w:trPr>
          <w:cantSplit/>
          <w:trHeight w:val="216"/>
        </w:trPr>
        <w:tc>
          <w:tcPr>
            <w:tcW w:w="1277" w:type="dxa"/>
            <w:tcBorders>
              <w:top w:val="single" w:sz="4" w:space="0" w:color="auto"/>
              <w:left w:val="nil"/>
              <w:bottom w:val="single" w:sz="4" w:space="0" w:color="auto"/>
              <w:right w:val="nil"/>
            </w:tcBorders>
            <w:shd w:val="clear" w:color="auto" w:fill="auto"/>
            <w:vAlign w:val="center"/>
          </w:tcPr>
          <w:p w:rsidR="00007B23" w:rsidRPr="00063397" w:rsidRDefault="00007B23">
            <w:pPr>
              <w:jc w:val="distribute"/>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rsidR="00007B23" w:rsidRPr="00063397" w:rsidRDefault="00007B23" w:rsidP="00063397">
            <w:pPr>
              <w:rPr>
                <w:rFonts w:asciiTheme="minorEastAsia" w:eastAsiaTheme="minorEastAsia" w:hAnsiTheme="minorEastAsia"/>
              </w:rPr>
            </w:pPr>
          </w:p>
        </w:tc>
        <w:tc>
          <w:tcPr>
            <w:tcW w:w="1777"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c>
          <w:tcPr>
            <w:tcW w:w="1690"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r>
      <w:tr w:rsidR="00063397" w:rsidRPr="00063397" w:rsidTr="007778F4">
        <w:trPr>
          <w:cantSplit/>
          <w:trHeight w:val="543"/>
        </w:trPr>
        <w:tc>
          <w:tcPr>
            <w:tcW w:w="1277" w:type="dxa"/>
            <w:tcBorders>
              <w:top w:val="single" w:sz="4" w:space="0" w:color="auto"/>
            </w:tcBorders>
            <w:shd w:val="pct5" w:color="auto" w:fill="FFFFFF"/>
            <w:vAlign w:val="center"/>
          </w:tcPr>
          <w:p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決裁日</w:t>
            </w:r>
          </w:p>
        </w:tc>
        <w:tc>
          <w:tcPr>
            <w:tcW w:w="1701" w:type="dxa"/>
            <w:tcBorders>
              <w:top w:val="single" w:sz="4" w:space="0" w:color="auto"/>
            </w:tcBorders>
            <w:vAlign w:val="center"/>
          </w:tcPr>
          <w:p w:rsidR="00063397" w:rsidRPr="00063397" w:rsidRDefault="00063397" w:rsidP="00063397">
            <w:pPr>
              <w:rPr>
                <w:rFonts w:asciiTheme="minorEastAsia" w:eastAsiaTheme="minorEastAsia" w:hAnsiTheme="minorEastAsia"/>
              </w:rPr>
            </w:pPr>
            <w:r w:rsidRPr="00063397">
              <w:rPr>
                <w:rFonts w:asciiTheme="minorEastAsia" w:eastAsiaTheme="minorEastAsia" w:hAnsiTheme="minorEastAsia" w:hint="eastAsia"/>
              </w:rPr>
              <w:t xml:space="preserve">99年99月99日　</w:t>
            </w:r>
          </w:p>
        </w:tc>
        <w:tc>
          <w:tcPr>
            <w:tcW w:w="1777"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690"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r>
      <w:tr w:rsidR="00063397" w:rsidRPr="00063397" w:rsidTr="00063397">
        <w:trPr>
          <w:cantSplit/>
          <w:trHeight w:val="716"/>
        </w:trPr>
        <w:tc>
          <w:tcPr>
            <w:tcW w:w="1277" w:type="dxa"/>
            <w:shd w:val="pct5" w:color="auto" w:fill="FFFFFF"/>
            <w:vAlign w:val="center"/>
          </w:tcPr>
          <w:p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決裁者</w:t>
            </w:r>
          </w:p>
        </w:tc>
        <w:tc>
          <w:tcPr>
            <w:tcW w:w="1701" w:type="dxa"/>
          </w:tcPr>
          <w:p w:rsidR="00063397" w:rsidRPr="00063397" w:rsidRDefault="00063397">
            <w:pPr>
              <w:rPr>
                <w:rFonts w:asciiTheme="minorEastAsia" w:eastAsiaTheme="minorEastAsia" w:hAnsiTheme="minorEastAsia"/>
              </w:rPr>
            </w:pPr>
          </w:p>
        </w:tc>
        <w:tc>
          <w:tcPr>
            <w:tcW w:w="1777" w:type="dxa"/>
          </w:tcPr>
          <w:p w:rsidR="00063397" w:rsidRPr="00063397" w:rsidRDefault="00063397">
            <w:pPr>
              <w:rPr>
                <w:rFonts w:asciiTheme="minorEastAsia" w:eastAsiaTheme="minorEastAsia" w:hAnsiTheme="minorEastAsia"/>
              </w:rPr>
            </w:pPr>
          </w:p>
        </w:tc>
        <w:tc>
          <w:tcPr>
            <w:tcW w:w="1701" w:type="dxa"/>
          </w:tcPr>
          <w:p w:rsidR="00063397" w:rsidRPr="00063397" w:rsidRDefault="00063397">
            <w:pPr>
              <w:rPr>
                <w:rFonts w:asciiTheme="minorEastAsia" w:eastAsiaTheme="minorEastAsia" w:hAnsiTheme="minorEastAsia"/>
              </w:rPr>
            </w:pPr>
          </w:p>
        </w:tc>
        <w:tc>
          <w:tcPr>
            <w:tcW w:w="1701" w:type="dxa"/>
          </w:tcPr>
          <w:p w:rsidR="00063397" w:rsidRPr="00063397" w:rsidRDefault="00063397">
            <w:pPr>
              <w:rPr>
                <w:rFonts w:asciiTheme="minorEastAsia" w:eastAsiaTheme="minorEastAsia" w:hAnsiTheme="minorEastAsia"/>
              </w:rPr>
            </w:pPr>
          </w:p>
        </w:tc>
        <w:tc>
          <w:tcPr>
            <w:tcW w:w="1690" w:type="dxa"/>
          </w:tcPr>
          <w:p w:rsidR="00063397" w:rsidRPr="00063397" w:rsidRDefault="00063397">
            <w:pPr>
              <w:rPr>
                <w:rFonts w:asciiTheme="minorEastAsia" w:eastAsiaTheme="minorEastAsia" w:hAnsiTheme="minorEastAsia"/>
              </w:rPr>
            </w:pPr>
          </w:p>
        </w:tc>
      </w:tr>
    </w:tbl>
    <w:p w:rsidR="00952FA4" w:rsidRPr="00063397" w:rsidRDefault="00952FA4" w:rsidP="00063397">
      <w:pPr>
        <w:rPr>
          <w:rFonts w:asciiTheme="minorEastAsia" w:eastAsiaTheme="minorEastAsia" w:hAnsiTheme="minorEastAsia"/>
        </w:rPr>
      </w:pPr>
    </w:p>
    <w:sectPr w:rsidR="00952FA4" w:rsidRPr="00063397" w:rsidSect="00C9326F">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4B" w:rsidRDefault="00CD724B" w:rsidP="00D87881">
      <w:r>
        <w:separator/>
      </w:r>
    </w:p>
  </w:endnote>
  <w:endnote w:type="continuationSeparator" w:id="0">
    <w:p w:rsidR="00CD724B" w:rsidRDefault="00CD724B" w:rsidP="00D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4B" w:rsidRDefault="00CD724B" w:rsidP="00D87881">
      <w:r>
        <w:separator/>
      </w:r>
    </w:p>
  </w:footnote>
  <w:footnote w:type="continuationSeparator" w:id="0">
    <w:p w:rsidR="00CD724B" w:rsidRDefault="00CD724B" w:rsidP="00D87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30DC"/>
    <w:multiLevelType w:val="hybridMultilevel"/>
    <w:tmpl w:val="D472D3FA"/>
    <w:lvl w:ilvl="0" w:tplc="A762E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B00A5"/>
    <w:rsid w:val="00002128"/>
    <w:rsid w:val="00007B23"/>
    <w:rsid w:val="00037F37"/>
    <w:rsid w:val="00050BCB"/>
    <w:rsid w:val="00063397"/>
    <w:rsid w:val="000C20BD"/>
    <w:rsid w:val="000C5D7B"/>
    <w:rsid w:val="00103BAA"/>
    <w:rsid w:val="00117347"/>
    <w:rsid w:val="00140ABD"/>
    <w:rsid w:val="001575C6"/>
    <w:rsid w:val="00161F51"/>
    <w:rsid w:val="00164034"/>
    <w:rsid w:val="001841BE"/>
    <w:rsid w:val="00186348"/>
    <w:rsid w:val="001A76E6"/>
    <w:rsid w:val="001D6AF8"/>
    <w:rsid w:val="001F22E7"/>
    <w:rsid w:val="001F230E"/>
    <w:rsid w:val="001F614B"/>
    <w:rsid w:val="00215248"/>
    <w:rsid w:val="00226873"/>
    <w:rsid w:val="00252EF5"/>
    <w:rsid w:val="002627EF"/>
    <w:rsid w:val="002673F0"/>
    <w:rsid w:val="00273501"/>
    <w:rsid w:val="00287670"/>
    <w:rsid w:val="002C535D"/>
    <w:rsid w:val="002D0F9D"/>
    <w:rsid w:val="002D757A"/>
    <w:rsid w:val="002F5CD9"/>
    <w:rsid w:val="0032103C"/>
    <w:rsid w:val="00342A78"/>
    <w:rsid w:val="003E1606"/>
    <w:rsid w:val="003E18EC"/>
    <w:rsid w:val="00410650"/>
    <w:rsid w:val="00417C4E"/>
    <w:rsid w:val="0042519E"/>
    <w:rsid w:val="00472846"/>
    <w:rsid w:val="004B00A5"/>
    <w:rsid w:val="004E2C67"/>
    <w:rsid w:val="004E3FF0"/>
    <w:rsid w:val="005133C2"/>
    <w:rsid w:val="005172A3"/>
    <w:rsid w:val="005A367E"/>
    <w:rsid w:val="005C36AA"/>
    <w:rsid w:val="005D48F9"/>
    <w:rsid w:val="005E57B6"/>
    <w:rsid w:val="00613419"/>
    <w:rsid w:val="00630F87"/>
    <w:rsid w:val="00636625"/>
    <w:rsid w:val="00687CF6"/>
    <w:rsid w:val="006A2341"/>
    <w:rsid w:val="006A7154"/>
    <w:rsid w:val="006D7FC9"/>
    <w:rsid w:val="00702FB3"/>
    <w:rsid w:val="00732075"/>
    <w:rsid w:val="00764165"/>
    <w:rsid w:val="007778F4"/>
    <w:rsid w:val="007D59EE"/>
    <w:rsid w:val="00835CF7"/>
    <w:rsid w:val="00850B08"/>
    <w:rsid w:val="00857084"/>
    <w:rsid w:val="0088180E"/>
    <w:rsid w:val="008B3821"/>
    <w:rsid w:val="008B5B14"/>
    <w:rsid w:val="00952FA4"/>
    <w:rsid w:val="009652FE"/>
    <w:rsid w:val="009802ED"/>
    <w:rsid w:val="009936B8"/>
    <w:rsid w:val="009B442F"/>
    <w:rsid w:val="00A04286"/>
    <w:rsid w:val="00A1143B"/>
    <w:rsid w:val="00A758AD"/>
    <w:rsid w:val="00A90312"/>
    <w:rsid w:val="00AC4910"/>
    <w:rsid w:val="00B11815"/>
    <w:rsid w:val="00B47FB5"/>
    <w:rsid w:val="00B5143E"/>
    <w:rsid w:val="00B9345A"/>
    <w:rsid w:val="00BA536E"/>
    <w:rsid w:val="00BA54DC"/>
    <w:rsid w:val="00BD1A75"/>
    <w:rsid w:val="00BD4573"/>
    <w:rsid w:val="00C25DAE"/>
    <w:rsid w:val="00C34720"/>
    <w:rsid w:val="00C35066"/>
    <w:rsid w:val="00C40FF7"/>
    <w:rsid w:val="00C47C52"/>
    <w:rsid w:val="00C71AE4"/>
    <w:rsid w:val="00C9326F"/>
    <w:rsid w:val="00CB5D4E"/>
    <w:rsid w:val="00CC34F6"/>
    <w:rsid w:val="00CD107C"/>
    <w:rsid w:val="00CD724B"/>
    <w:rsid w:val="00CE7F0C"/>
    <w:rsid w:val="00D4443B"/>
    <w:rsid w:val="00D45FA3"/>
    <w:rsid w:val="00D56C84"/>
    <w:rsid w:val="00D87881"/>
    <w:rsid w:val="00DA1746"/>
    <w:rsid w:val="00DA3588"/>
    <w:rsid w:val="00DC600B"/>
    <w:rsid w:val="00DF576C"/>
    <w:rsid w:val="00E12816"/>
    <w:rsid w:val="00E41938"/>
    <w:rsid w:val="00E703F1"/>
    <w:rsid w:val="00E95AE3"/>
    <w:rsid w:val="00EA0E22"/>
    <w:rsid w:val="00EA3F28"/>
    <w:rsid w:val="00EA4E6D"/>
    <w:rsid w:val="00EB1022"/>
    <w:rsid w:val="00EC4A45"/>
    <w:rsid w:val="00ED4C9C"/>
    <w:rsid w:val="00F05733"/>
    <w:rsid w:val="00F23FE5"/>
    <w:rsid w:val="00F64DE9"/>
    <w:rsid w:val="00F81046"/>
    <w:rsid w:val="00F84B80"/>
    <w:rsid w:val="00F90648"/>
    <w:rsid w:val="00FB4653"/>
    <w:rsid w:val="00FE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F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A3F28"/>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rsid w:val="00EA3F28"/>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rsid w:val="00EA3F28"/>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 w:type="character" w:styleId="a9">
    <w:name w:val="Hyperlink"/>
    <w:basedOn w:val="a0"/>
    <w:rsid w:val="00613419"/>
    <w:rPr>
      <w:color w:val="0000FF" w:themeColor="hyperlink"/>
      <w:u w:val="single"/>
    </w:rPr>
  </w:style>
  <w:style w:type="paragraph" w:styleId="aa">
    <w:name w:val="List Paragraph"/>
    <w:basedOn w:val="a"/>
    <w:uiPriority w:val="34"/>
    <w:qFormat/>
    <w:rsid w:val="008B382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SBI Business Solutions Co., Ltd.</Manager>
  <Company>SBI Business Solutions Co., Ltd.</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SBI Business Solutions Co., Ltd.</dc:creator>
  <cp:keywords/>
  <dc:description/>
  <cp:lastModifiedBy>y-tanahashi</cp:lastModifiedBy>
  <cp:revision>56</cp:revision>
  <cp:lastPrinted>2018-07-13T06:53:00Z</cp:lastPrinted>
  <dcterms:created xsi:type="dcterms:W3CDTF">2001-08-29T07:53:00Z</dcterms:created>
  <dcterms:modified xsi:type="dcterms:W3CDTF">2019-05-18T05:37:00Z</dcterms:modified>
</cp:coreProperties>
</file>